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6D21" w14:textId="61513CE0" w:rsidR="00715B16" w:rsidRDefault="00FE3037" w:rsidP="00715B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nr 1</w:t>
      </w:r>
      <w:r w:rsidR="00D0618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/2019/2020</w:t>
      </w:r>
    </w:p>
    <w:p w14:paraId="5A82E5D8" w14:textId="359F3FB9" w:rsidR="00715B16" w:rsidRPr="00715B16" w:rsidRDefault="00715B16" w:rsidP="00715B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15B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Rady Pedagogicznej Publicznego Zespołu Szkolno – Przedszkolnego im. Brygady Partyzanckiej „Grunwald” w Olszance</w:t>
      </w:r>
    </w:p>
    <w:p w14:paraId="2BF47362" w14:textId="77777777" w:rsidR="00715B16" w:rsidRPr="00C773F1" w:rsidRDefault="00715B16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B88C0B" w14:textId="77777777" w:rsidR="00FE3037" w:rsidRPr="00C773F1" w:rsidRDefault="00FE3037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dnia 25 marca 2020 r.</w:t>
      </w:r>
    </w:p>
    <w:p w14:paraId="67E17589" w14:textId="77777777" w:rsidR="00F00A0D" w:rsidRPr="00A83295" w:rsidRDefault="00F00A0D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F66E60E" w14:textId="15E2787C" w:rsidR="00FE3037" w:rsidRPr="000E457B" w:rsidRDefault="00FE303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8329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sprawie zmian w Statucie Publicznego Zespołu Szkolno – Przedszkolnego </w:t>
      </w:r>
      <w:r w:rsidR="00715B16" w:rsidRPr="00A8329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im. Brygady Partyzanckiej </w:t>
      </w:r>
      <w:r w:rsidR="00715B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„Grunwald” </w:t>
      </w: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Olszance</w:t>
      </w:r>
    </w:p>
    <w:p w14:paraId="39948665" w14:textId="77777777" w:rsidR="00FE3037" w:rsidRPr="000E457B" w:rsidRDefault="00FE303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F4AC55" w14:textId="77777777" w:rsidR="00BC4B53" w:rsidRPr="00BC4B53" w:rsidRDefault="00BC4B53" w:rsidP="00C773F1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Działając na podstawie art. 80 ust. 2 pkt 1, w związku z art. 82 ust. 2 ustawy z dnia 14 grudnia 2016 roku - Prawo oświatowe (Dz. U. tekst </w:t>
      </w:r>
      <w:r w:rsidRPr="00BC4B53">
        <w:rPr>
          <w:rFonts w:ascii="Times New Roman" w:hAnsi="Times New Roman" w:cs="Times New Roman"/>
          <w:sz w:val="24"/>
          <w:szCs w:val="24"/>
        </w:rPr>
        <w:t>2019 r. poz. 1148</w:t>
      </w: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ze zm.) uchwala</w:t>
      </w:r>
      <w:r w:rsidR="004F443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</w:t>
      </w:r>
      <w:r w:rsidRPr="00BC4B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ię co następuje:</w:t>
      </w:r>
    </w:p>
    <w:p w14:paraId="4AE6C708" w14:textId="77777777" w:rsidR="003A4F17" w:rsidRPr="003A4F17" w:rsidRDefault="003A4F1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126E5533" w14:textId="77777777" w:rsidR="003A4F17" w:rsidRPr="000E457B" w:rsidRDefault="003A4F17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§ </w:t>
      </w:r>
      <w:r w:rsidR="000240F1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</w:t>
      </w:r>
    </w:p>
    <w:p w14:paraId="2DC75075" w14:textId="77777777" w:rsidR="003A4F17" w:rsidRPr="000E457B" w:rsidRDefault="003A4F17" w:rsidP="00C773F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66648E" w14:textId="77777777" w:rsidR="00FE3037" w:rsidRDefault="00FE3037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Statucie Publicznego Zespołu Szkolno – Przedszkolnego im. Brygady Partyzanckiej „Grunwald” w Olszance w związku z </w:t>
      </w:r>
      <w:r w:rsid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ozporządzeniem Ministra Edukacji Narodowej z dnia 20 marca 2020 w sprawie szczególnych rozwiązań w okresie czasowego ograniczenia funkcjonowania jednostek systemu oświaty w związku z zapobieganiem, przeciwdziałaniem i zwalczaniem COVID-19 (Dz. U 2020 poz. 493), </w:t>
      </w:r>
      <w:r w:rsidRPr="000E457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wprowadza się następujące zmiany:</w:t>
      </w:r>
    </w:p>
    <w:p w14:paraId="3D2C8370" w14:textId="77777777" w:rsidR="000240F1" w:rsidRDefault="000240F1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FBB3015" w14:textId="77777777" w:rsidR="000240F1" w:rsidRDefault="000240F1" w:rsidP="00C773F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2</w:t>
      </w:r>
    </w:p>
    <w:p w14:paraId="7B309202" w14:textId="77777777" w:rsidR="000240F1" w:rsidRPr="000E457B" w:rsidRDefault="000240F1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5E44A6" w14:textId="77777777" w:rsidR="000240F1" w:rsidRPr="000240F1" w:rsidRDefault="000240F1" w:rsidP="00A83295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0F1">
        <w:rPr>
          <w:rFonts w:ascii="Times New Roman" w:hAnsi="Times New Roman" w:cs="Times New Roman"/>
          <w:sz w:val="24"/>
          <w:szCs w:val="24"/>
        </w:rPr>
        <w:t>Dotychczasowy rozdział 13 Postanowienia końcowe otrzymuje numer 14</w:t>
      </w:r>
    </w:p>
    <w:p w14:paraId="687C59C3" w14:textId="77777777" w:rsidR="00FE3037" w:rsidRPr="000E457B" w:rsidRDefault="00FE3037" w:rsidP="00A83295">
      <w:pPr>
        <w:widowControl w:val="0"/>
        <w:autoSpaceDE w:val="0"/>
        <w:autoSpaceDN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0E457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§ </w:t>
      </w:r>
      <w:r w:rsidR="003A4F17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</w:t>
      </w:r>
    </w:p>
    <w:p w14:paraId="058C764B" w14:textId="77777777" w:rsidR="00CE2FD4" w:rsidRPr="000E457B" w:rsidRDefault="00CE2FD4" w:rsidP="00A83295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78A2D6A9" w14:textId="77777777" w:rsidR="00475F8E" w:rsidRPr="000E457B" w:rsidRDefault="00FE3037" w:rsidP="00A83295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</w:t>
      </w:r>
      <w:r w:rsidR="00CE2FD4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ozdziale 12 wprowadza się </w:t>
      </w:r>
      <w:r w:rsidR="00CE2FD4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ozdział 1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brzmieniu:</w:t>
      </w:r>
    </w:p>
    <w:p w14:paraId="1A12132C" w14:textId="77777777" w:rsidR="00CE2FD4" w:rsidRPr="000E457B" w:rsidRDefault="00CE2FD4" w:rsidP="00C773F1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76498A" w14:textId="77777777" w:rsidR="00475F8E" w:rsidRDefault="00475F8E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</w:t>
      </w:r>
      <w:r w:rsidR="00F2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4EF002B5" w14:textId="77777777" w:rsidR="00F00A0D" w:rsidRPr="000E457B" w:rsidRDefault="00F00A0D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3F5BE2" w14:textId="77777777" w:rsidR="00384B14" w:rsidRDefault="00CE2FD4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graniczenie funkcjonowania</w:t>
      </w:r>
      <w:r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93EF1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</w:t>
      </w:r>
      <w:r w:rsidR="00475F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638E"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</w:t>
      </w:r>
      <w:r w:rsidR="003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przeciwdziałaniem</w:t>
      </w:r>
    </w:p>
    <w:p w14:paraId="68A4AFD8" w14:textId="601CF066" w:rsidR="00CE2FD4" w:rsidRDefault="00C5638E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zwalczaniem COVID19</w:t>
      </w:r>
    </w:p>
    <w:p w14:paraId="10FAE65C" w14:textId="77777777" w:rsidR="00C773F1" w:rsidRPr="00C773F1" w:rsidRDefault="00C773F1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418B0" w14:textId="77777777" w:rsidR="00475F8E" w:rsidRPr="000E457B" w:rsidRDefault="00F06422" w:rsidP="00C773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14:paraId="0F13D36F" w14:textId="77777777" w:rsidR="00475F8E" w:rsidRPr="000E457B" w:rsidRDefault="00475F8E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A30558" w14:textId="77777777" w:rsidR="00CE2FD4" w:rsidRPr="000E457B" w:rsidRDefault="00F06422" w:rsidP="00A83295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w szkole będzie realizowana zdalnie. Wszystkie lekcje wynikające z ramowych planów nauczania odbywać się będą na odległość.</w:t>
      </w:r>
    </w:p>
    <w:p w14:paraId="3710C767" w14:textId="77777777" w:rsidR="00CE2FD4" w:rsidRPr="000E457B" w:rsidRDefault="00F06422" w:rsidP="00A83295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organizację kształcenia na odległość odpowiedzialny jest dyrektor szkoły, który jest zobowiązany do powiadomienia nauczycieli, uczniów i rodziców, jak będzie przebiegała nauka w PZSP w Olszance.</w:t>
      </w:r>
    </w:p>
    <w:p w14:paraId="19BE8A5E" w14:textId="77777777" w:rsidR="00CE2FD4" w:rsidRPr="000E457B" w:rsidRDefault="00CE2FD4" w:rsidP="00A83295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CF0AB8" w14:textId="77777777" w:rsidR="00475F8E" w:rsidRPr="000E457B" w:rsidRDefault="00F06422" w:rsidP="00A83295">
      <w:pPr>
        <w:pStyle w:val="Akapitzlist"/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14:paraId="4ADB1520" w14:textId="77777777" w:rsidR="00475F8E" w:rsidRPr="000E457B" w:rsidRDefault="00475F8E" w:rsidP="00A83295">
      <w:pPr>
        <w:pStyle w:val="Akapitzlist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C65620" w14:textId="77777777" w:rsidR="00475F8E" w:rsidRPr="000E457B" w:rsidRDefault="00F06422" w:rsidP="00A83295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na odległość mogą być realizowane z wykorzystaniem:</w:t>
      </w:r>
    </w:p>
    <w:p w14:paraId="40E2D9E0" w14:textId="77777777" w:rsidR="00475F8E" w:rsidRPr="000E457B" w:rsidRDefault="00F06422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i funkcjonalności Zintegrowanej Platformy Edukacyjnej udostępnionej pod dresem </w:t>
      </w:r>
      <w:hyperlink r:id="rId8" w:tgtFrame="_blank" w:tooltip="http://www.epodrecznik.pl" w:history="1">
        <w:r w:rsidRPr="000E4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www.epodrecznik.pl</w:t>
        </w:r>
      </w:hyperlink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9CD2E74" w14:textId="77777777" w:rsidR="009B000A" w:rsidRDefault="00F06422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na st</w:t>
      </w:r>
      <w:r w:rsidR="00793E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nach okręgowych komisji egzaminacyjnych ,</w:t>
      </w:r>
    </w:p>
    <w:p w14:paraId="2F7C0E4E" w14:textId="7FB15A67" w:rsidR="00BC4B53" w:rsidRPr="00C773F1" w:rsidRDefault="009B000A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internetowej opartej na chmurze zawierającej zestaw narzędzi i usług służących współpracy zespołowej m.in. </w:t>
      </w:r>
      <w:r w:rsidR="00BC4B53"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proofErr w:type="spellStart"/>
      <w:r w:rsidR="00BC4B53"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Microsotf</w:t>
      </w:r>
      <w:proofErr w:type="spellEnd"/>
      <w:r w:rsidR="00BC4B53"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C4B53"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384B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3D8AF8" w14:textId="77777777" w:rsidR="00BC4B53" w:rsidRPr="009B000A" w:rsidRDefault="00BC4B53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00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zamieszczonych na szkolnej szronie www.zs_olszanka.wodip.opole.pl</w:t>
      </w:r>
    </w:p>
    <w:p w14:paraId="6509349E" w14:textId="77777777" w:rsidR="00475F8E" w:rsidRPr="000E457B" w:rsidRDefault="00F06422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prezentowanych w programach publicznej telewizji i radiofonii,</w:t>
      </w:r>
    </w:p>
    <w:p w14:paraId="2D347A26" w14:textId="77777777" w:rsidR="00475F8E" w:rsidRPr="000E457B" w:rsidRDefault="00F06422" w:rsidP="00A83295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innych, niż wymienione wyżej, jak również materiałów wskazane przez nauczyciela.</w:t>
      </w:r>
    </w:p>
    <w:p w14:paraId="513EDB18" w14:textId="77777777" w:rsidR="00475F8E" w:rsidRPr="000E457B" w:rsidRDefault="00475F8E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681902" w14:textId="77777777" w:rsidR="00475F8E" w:rsidRPr="000E457B" w:rsidRDefault="00F06422" w:rsidP="00C773F1">
      <w:pPr>
        <w:pStyle w:val="Akapitzlist"/>
        <w:shd w:val="clear" w:color="auto" w:fill="FFFFFF"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14:paraId="7B945424" w14:textId="77777777" w:rsidR="00475F8E" w:rsidRPr="000E457B" w:rsidRDefault="00475F8E" w:rsidP="00C773F1">
      <w:pPr>
        <w:pStyle w:val="Akapitzlist"/>
        <w:shd w:val="clear" w:color="auto" w:fill="FFFFFF"/>
        <w:spacing w:after="0" w:line="240" w:lineRule="auto"/>
        <w:ind w:left="11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6CD102" w14:textId="77777777" w:rsidR="000E457B" w:rsidRPr="000E457B" w:rsidRDefault="000E457B" w:rsidP="00A8329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prowadzi lekcje za pomocą i z wykorzystaniem:</w:t>
      </w:r>
    </w:p>
    <w:p w14:paraId="5D9AEACE" w14:textId="51E612EF" w:rsidR="00C5638E" w:rsidRDefault="000E457B" w:rsidP="00A83295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38E">
        <w:rPr>
          <w:rFonts w:ascii="Times New Roman" w:eastAsia="Times New Roman" w:hAnsi="Times New Roman" w:cs="Times New Roman"/>
          <w:sz w:val="24"/>
          <w:szCs w:val="24"/>
          <w:lang w:eastAsia="pl-PL"/>
        </w:rPr>
        <w:t>e – dziennika</w:t>
      </w:r>
      <w:r w:rsidR="00384B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4B53" w:rsidRPr="00C5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2EB9B4" w14:textId="77777777" w:rsidR="00475F8E" w:rsidRPr="00C5638E" w:rsidRDefault="000E457B" w:rsidP="00A83295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8281555"/>
      <w:r w:rsidRPr="00C5638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zapewniających wymianę informacji między nauczycielem, uczniem lub rodzicem.</w:t>
      </w:r>
    </w:p>
    <w:bookmarkEnd w:id="0"/>
    <w:p w14:paraId="6A96F233" w14:textId="385CD950" w:rsidR="00C5638E" w:rsidRDefault="00C5638E" w:rsidP="00A8329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uczeń zobowiązany jest odebrać wiadomości przekazywane poprzez e-dziennik lub inne środki komunikacji elektronicznej</w:t>
      </w:r>
      <w:r w:rsidR="00384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09A0F6" w14:textId="77777777" w:rsidR="00A83295" w:rsidRPr="00C773F1" w:rsidRDefault="00A83295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67721" w14:textId="5570E178" w:rsidR="00475F8E" w:rsidRDefault="00F06422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14:paraId="6686AC35" w14:textId="77777777" w:rsidR="00A83295" w:rsidRPr="000E457B" w:rsidRDefault="00A83295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A4F658" w14:textId="77777777" w:rsidR="000E457B" w:rsidRPr="000E457B" w:rsidRDefault="000E457B" w:rsidP="00A83295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możliwość modyfikacji treści nauczania do zrealizowania w ramach nauczanych przedmiotów lub innych zajęć, mając na uwadze między innymi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psychofizyczne uczniów i ograniczenia wynikające ze specyfiki zajęć. </w:t>
      </w:r>
    </w:p>
    <w:p w14:paraId="4C642143" w14:textId="77777777" w:rsidR="00A83295" w:rsidRPr="000E457B" w:rsidRDefault="00A83295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1A6D61" w14:textId="77777777" w:rsidR="00475F8E" w:rsidRPr="000E457B" w:rsidRDefault="00F06422" w:rsidP="00C773F1">
      <w:pPr>
        <w:pStyle w:val="Akapitzlist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14:paraId="62E31121" w14:textId="77777777" w:rsidR="005C76A6" w:rsidRPr="000E457B" w:rsidRDefault="005C76A6" w:rsidP="00C773F1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151899" w14:textId="639C568D" w:rsidR="005C76A6" w:rsidRPr="000E457B" w:rsidRDefault="00F06422" w:rsidP="00A83295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obowiązek dokumentowania realizacji zadań szkoły:</w:t>
      </w:r>
    </w:p>
    <w:p w14:paraId="105D77DB" w14:textId="02713BDC" w:rsidR="005C76A6" w:rsidRPr="000E457B" w:rsidRDefault="00F06422" w:rsidP="00A8329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regularnie odnotowuje tematy lekcji w każdym dniu wynikającym z planu lekcji, co będzie traktowane jako potwierdzenie obecności w pracy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CCBD0F7" w14:textId="4D122304" w:rsidR="005C76A6" w:rsidRPr="000E457B" w:rsidRDefault="00F06422" w:rsidP="00A8329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odnotowuje w dzienniku zaplanowaną form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sprawdzania wiedzy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21C8DB6" w14:textId="4BD61DDB" w:rsidR="005C76A6" w:rsidRPr="000E457B" w:rsidRDefault="00F06422" w:rsidP="00A8329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czas kształcenia na odległość nauczyciel w dzienniku </w:t>
      </w:r>
      <w:r w:rsidR="00475F8E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odnotowuj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75F8E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frekwencję ucznia 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wpisuj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oznaczenie: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nz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nauczanie zdalne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C75743A" w14:textId="77777777" w:rsidR="00475F8E" w:rsidRPr="000E457B" w:rsidRDefault="00F06422" w:rsidP="00A8329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zajdzie taka potrzeba nauczyciel uczestniczy w radach pedagogicznych on-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stacjonarnie.</w:t>
      </w:r>
    </w:p>
    <w:p w14:paraId="40F8D19A" w14:textId="77777777" w:rsidR="00475F8E" w:rsidRPr="000E457B" w:rsidRDefault="00475F8E" w:rsidP="00A83295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8DD697" w14:textId="77777777" w:rsidR="00475F8E" w:rsidRPr="000E457B" w:rsidRDefault="00F06422" w:rsidP="00C773F1">
      <w:pPr>
        <w:shd w:val="clear" w:color="auto" w:fill="FFFFFF"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6.</w:t>
      </w:r>
    </w:p>
    <w:p w14:paraId="706E29EE" w14:textId="77777777" w:rsidR="005C76A6" w:rsidRPr="000E457B" w:rsidRDefault="005C76A6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B8FD0" w14:textId="70443D63" w:rsidR="005C76A6" w:rsidRPr="000E457B" w:rsidRDefault="00F06422" w:rsidP="00A8329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monitoruje postępy w nauce uczniów, weryfikuje stan wiedzy i umiejętności uczniów, ocenia jego zaangażowanie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D8FE3E" w14:textId="04F3EF36" w:rsidR="005C76A6" w:rsidRPr="000E457B" w:rsidRDefault="005C76A6" w:rsidP="00A8329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odstawą do oceny pracy ucznia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potwierdzone zapoznanie się ze wskazanym materiałem oraz podejmowanie przez ucznia aktywności określonych przez nauczyciela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9E8F01" w14:textId="1D2CA1FE" w:rsidR="005C76A6" w:rsidRPr="000E457B" w:rsidRDefault="005C76A6" w:rsidP="00A8329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odnotow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każdą formę pracy zdalnej 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odpowiednim wyprzedzeniem czasowym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6E0E438" w14:textId="544F49AA" w:rsidR="005C76A6" w:rsidRPr="000E457B" w:rsidRDefault="00D97215" w:rsidP="00A8329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lość prac i zasady ich oceniania powinny być zgodnie z ustalonymi zasadami w PSO z każdego przedmiotu, biorąc pod uwagę specyficzną sytuację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9FFD6D" w14:textId="77777777" w:rsidR="005C76A6" w:rsidRPr="000E457B" w:rsidRDefault="00D97215" w:rsidP="00A83295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czeń/rodzic, który zgłosi trudności techniczne lub inne uzasadnione problemy może liczyć na pomoc </w:t>
      </w:r>
      <w:r w:rsidR="00F22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wsparcie 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nauczyciela.</w:t>
      </w:r>
    </w:p>
    <w:p w14:paraId="76CFF322" w14:textId="77777777" w:rsidR="005C76A6" w:rsidRPr="000E457B" w:rsidRDefault="005C76A6" w:rsidP="00A832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AF6639" w14:textId="77777777" w:rsidR="00D97215" w:rsidRPr="000E457B" w:rsidRDefault="00F06422" w:rsidP="00C773F1">
      <w:pPr>
        <w:pStyle w:val="Akapitzlist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7.</w:t>
      </w:r>
    </w:p>
    <w:p w14:paraId="3DF170C0" w14:textId="77777777" w:rsidR="00D97215" w:rsidRPr="000E457B" w:rsidRDefault="00D97215" w:rsidP="00C773F1">
      <w:pPr>
        <w:pStyle w:val="Akapitzlist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7F39A2" w14:textId="77777777" w:rsidR="00D97215" w:rsidRPr="000E457B" w:rsidRDefault="00F06422" w:rsidP="00A83295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="004B6C88" w:rsidRPr="00BC4B5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współpracuje z nauczycielami i koordynuje współpracę z uczniami i rodzicami:</w:t>
      </w:r>
    </w:p>
    <w:p w14:paraId="15D2EB6C" w14:textId="00C9E809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problemy należy zgłaszać niezwłocznie dyrektorowi szkoły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79E538B" w14:textId="5CD75C9C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ma obowiązek odczytywać wszystkie informacje zamieszczane przez dyrektora szkoły na komunikatorze e</w:t>
      </w:r>
      <w:r w:rsidR="00D97215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szkoła, e-mail i w innej możliwej formie, jak również odpowiadać na nie w razie konieczności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FF7D602" w14:textId="4D08C77B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potrzeby, z zachowaniem wszelkiej ostrożności, dyrektor może wezwać do szkoły nauczyciela pracującego zdalnie, by pracował stacjonarnie, w szkole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1D9F4C1" w14:textId="64D993D2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obowiązek utrzymywać stały kontakt z uczniem i rodzicami, reagować na zgłaszane problemy, czuwać nad dostępnością do zamieszczanych materiałów dla uczniów, a w razie potrzeby natychmiast udzielać pomocy we współpracy z innymi nauczycielami i kierownictwem szkoły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18F447C" w14:textId="0A08CCD6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służy pomocą merytoryczną uczniom, a uczeń musi mieć możliwość kontaktowania się z nim w celu opanowania zadanego materiału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04347FA" w14:textId="0EA6F6A7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uczeń/rodzic ma prawo kontaktować się z nauczycielem w godzinach od 8.00 do 16.00, poprzez sposoby kontaktu, które ustalił nauczyciel z uczniami i rodzicami. Uczeń ma prawo zadawać pytania a nauczyciel obowiązek opowiadać na nie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02D1045" w14:textId="36510E08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zajęciach, odrabianie zadań, zapozn</w:t>
      </w:r>
      <w:r w:rsidR="000E457B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się ze wskazanym materiałem jest obowiązkowe dla każdego ucznia. Jeśli uczeń ma problemy z dostępem do komputera czy Internetu, zgłasza ten fakt wychowawcy klasy, a wychowawca niezwłocznie informuje o tym dyrektora szkoły, celem ustalenia innej formy kontaktu ze szkołą np. przekazania materiałów drogą tradycyjną np. poprzez pocztę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BD607B9" w14:textId="5E940692" w:rsidR="00D97215" w:rsidRPr="000E457B" w:rsidRDefault="00F06422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objęci indywidualną pomocą psychologiczn</w:t>
      </w:r>
      <w:r w:rsidR="00290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 realizują zajęcia zgodnie z</w:t>
      </w:r>
      <w:r w:rsidR="00D97215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planem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CF32A30" w14:textId="77777777" w:rsidR="00D97215" w:rsidRPr="000E457B" w:rsidRDefault="00D97215" w:rsidP="00A83295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F06422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ożliwe jest przeprowadzenie zebrania rady pedagogicznej na odległość, za pomocą wyznaczonej przez dyrektora platformy komunikacyjnej.</w:t>
      </w:r>
    </w:p>
    <w:p w14:paraId="67A62F27" w14:textId="77777777" w:rsidR="00D97215" w:rsidRPr="000E457B" w:rsidRDefault="00D97215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6BE274" w14:textId="77777777" w:rsidR="00D97215" w:rsidRPr="000E457B" w:rsidRDefault="00F06422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8.</w:t>
      </w:r>
    </w:p>
    <w:p w14:paraId="5EDB5C92" w14:textId="77777777" w:rsidR="00D97215" w:rsidRPr="000E457B" w:rsidRDefault="00D97215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7B448D" w14:textId="77777777" w:rsidR="00D97215" w:rsidRPr="000E457B" w:rsidRDefault="00F06422" w:rsidP="00A83295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treści nauczania w poszczególnych oddziałach ustala</w:t>
      </w:r>
      <w:r w:rsidR="00D97215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następujących zasadach:</w:t>
      </w:r>
    </w:p>
    <w:p w14:paraId="3401A433" w14:textId="6FCCFBAF" w:rsidR="00D97215" w:rsidRPr="000E457B" w:rsidRDefault="00F06422" w:rsidP="00A8329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powinny uwzględniać możliwości psychofizyczne ucznia, jego wiek i etap edukacyjny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E04FD3D" w14:textId="25E050F4" w:rsidR="00D97215" w:rsidRPr="000E457B" w:rsidRDefault="00F06422" w:rsidP="00A8329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koordynuje prac</w:t>
      </w:r>
      <w:r w:rsidR="00290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swojej klasy i </w:t>
      </w:r>
      <w:r w:rsidR="00290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pozostaje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0B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stałym kontakcie z dyrektorem i nauczycielami szkoły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073D64A" w14:textId="77777777" w:rsidR="00D97215" w:rsidRPr="000E457B" w:rsidRDefault="00F06422" w:rsidP="00A8329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 jest plan lekcji przed przejściem na zdalny system nauczania</w:t>
      </w:r>
    </w:p>
    <w:p w14:paraId="56F0B983" w14:textId="77777777" w:rsidR="00D97215" w:rsidRPr="000E457B" w:rsidRDefault="00F06422" w:rsidP="00A83295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określa</w:t>
      </w:r>
      <w:r w:rsidR="00D97215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30 min na 1 lekcję wg. ustalonego porządku:</w:t>
      </w:r>
    </w:p>
    <w:p w14:paraId="6C09AE41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lekcja od 8.00 – 8.3</w:t>
      </w:r>
      <w:r w:rsidR="00D97215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14:paraId="4A6EE162" w14:textId="4292B306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lekcja od 8.40 – 9.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14:paraId="1AC94A7D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lekcja od 9.30 – 10.00</w:t>
      </w:r>
    </w:p>
    <w:p w14:paraId="373B67BD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lekcja od 10.10 – 10.40</w:t>
      </w:r>
    </w:p>
    <w:p w14:paraId="7D079EB0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lekcja od 10.50 – 11.20</w:t>
      </w:r>
    </w:p>
    <w:p w14:paraId="285FCEC2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lekcja od 11.30 – 12.00</w:t>
      </w:r>
    </w:p>
    <w:p w14:paraId="7E8BB606" w14:textId="77777777" w:rsidR="00D97215" w:rsidRPr="000E457B" w:rsidRDefault="00F06422" w:rsidP="00A83295">
      <w:pPr>
        <w:pStyle w:val="Akapitzlist"/>
        <w:shd w:val="clear" w:color="auto" w:fill="FFFFFF"/>
        <w:spacing w:after="0" w:line="240" w:lineRule="auto"/>
        <w:ind w:left="2410" w:hanging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lekcja od 12.10 – 12.40</w:t>
      </w:r>
    </w:p>
    <w:p w14:paraId="50D3044E" w14:textId="77777777" w:rsidR="00D97215" w:rsidRPr="000E457B" w:rsidRDefault="00D97215" w:rsidP="00C773F1">
      <w:pPr>
        <w:pStyle w:val="Akapitzlist"/>
        <w:shd w:val="clear" w:color="auto" w:fill="FFFFFF"/>
        <w:spacing w:after="0" w:line="240" w:lineRule="auto"/>
        <w:ind w:left="241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59158D" w14:textId="77777777" w:rsidR="00D97215" w:rsidRPr="000E457B" w:rsidRDefault="00F06422" w:rsidP="00C773F1">
      <w:pPr>
        <w:pStyle w:val="Akapitzlist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9.</w:t>
      </w:r>
    </w:p>
    <w:p w14:paraId="569CADAB" w14:textId="77777777" w:rsidR="00CE2FD4" w:rsidRPr="00A83295" w:rsidRDefault="00CE2FD4" w:rsidP="00A832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BF6518" w14:textId="77777777" w:rsidR="00FE3037" w:rsidRPr="000E457B" w:rsidRDefault="00F06422" w:rsidP="00A83295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obowiązywania 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nauczania zdalnego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oceniania określa Statut oraz Przedmiotowy System Oceniania. dopuszcza 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ewentualne zmiany w PSO – po uprzednim powiadomieniu 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tych zmianach i przesłaniu w formie „Aneksu” drogą elektroniczną</w:t>
      </w:r>
    </w:p>
    <w:p w14:paraId="709619BD" w14:textId="77777777" w:rsidR="00FE3037" w:rsidRPr="000E457B" w:rsidRDefault="00FE3037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666790" w14:textId="77777777" w:rsidR="00FE3037" w:rsidRPr="000E457B" w:rsidRDefault="00F06422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10.</w:t>
      </w:r>
    </w:p>
    <w:p w14:paraId="789FDB8C" w14:textId="77777777" w:rsidR="00CE2FD4" w:rsidRPr="000E457B" w:rsidRDefault="00CE2FD4" w:rsidP="00A83295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B67AB4" w14:textId="10EAD482" w:rsidR="00FE3037" w:rsidRPr="000E457B" w:rsidRDefault="00F06422" w:rsidP="00A8329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 pedagoga szkolnego realizowane są w formie konsultacji on-line, porad uczniom i rodzicom od poniedziałku do piątku w godzinach: od 12.00 – 16.00. Kontakt z pedagogiem poprzez e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telefonicznie </w:t>
      </w:r>
      <w:r w:rsidR="00FE3037"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poczty mailowej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E8E1426" w14:textId="1BE74536" w:rsidR="00FE3037" w:rsidRPr="000E457B" w:rsidRDefault="00F06422" w:rsidP="00A8329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biblioteki w ramach realizacji godzin pracy biblioteki szkolnej pozostaje do dyspozycji dyrektora i wykonuje zadania zlecone przez niego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A7B797" w14:textId="1256F51F" w:rsidR="00FE3037" w:rsidRPr="000E457B" w:rsidRDefault="00F06422" w:rsidP="00A83295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świetlicy w ramach godzin pracy świetlicy szkolnej pozostaje do dyspozycji dyrektora i wykonuje zadania zlecone przez niego</w:t>
      </w:r>
      <w:r w:rsidR="00384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3B0820" w14:textId="77777777" w:rsidR="00273493" w:rsidRDefault="00273493" w:rsidP="00C773F1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B39F85" w14:textId="77777777" w:rsidR="00273493" w:rsidRPr="000E457B" w:rsidRDefault="00273493" w:rsidP="00C773F1">
      <w:pPr>
        <w:pStyle w:val="Akapitzlist"/>
        <w:shd w:val="clear" w:color="auto" w:fill="FFFFFF"/>
        <w:spacing w:after="0" w:line="240" w:lineRule="auto"/>
        <w:ind w:left="993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8FBA0BD" w14:textId="77777777" w:rsidR="00FE3037" w:rsidRPr="004F4439" w:rsidRDefault="00FE3037" w:rsidP="00C773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22A08" w14:textId="77777777" w:rsidR="00273493" w:rsidRPr="004F4439" w:rsidRDefault="00273493" w:rsidP="00030D04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W okresie zawieszenia prowadzenia zajęć szkoła będzie zamknięta dla petentów.</w:t>
      </w:r>
    </w:p>
    <w:p w14:paraId="632357A9" w14:textId="77777777" w:rsidR="00273493" w:rsidRPr="004F4439" w:rsidRDefault="00273493" w:rsidP="00030D04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W ważnych, pilnych sprawach w godzinach 8.00-12.00 należy kontaktować się ze szkołą telefonicznie: Sekretariat: 77</w:t>
      </w:r>
      <w:r w:rsidR="00F00A0D"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412</w:t>
      </w:r>
      <w:r w:rsidR="00F00A0D"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97</w:t>
      </w:r>
      <w:r w:rsidR="00F00A0D"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17 lub za pomocą poczty e-mail</w:t>
      </w:r>
      <w:r w:rsidR="00F00A0D"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zs_olszanka@wodip.opole.pl. </w:t>
      </w:r>
    </w:p>
    <w:p w14:paraId="5DE6D7AB" w14:textId="77777777" w:rsidR="00E9745C" w:rsidRPr="004F4439" w:rsidRDefault="00273493" w:rsidP="00030D04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Od godziny 12.00 można kontaktować się z dyrektorem pod numerem telefonu – 512 361</w:t>
      </w:r>
      <w:r w:rsid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439">
        <w:rPr>
          <w:rFonts w:ascii="Times New Roman" w:hAnsi="Times New Roman" w:cs="Times New Roman"/>
          <w:sz w:val="24"/>
          <w:szCs w:val="24"/>
          <w:shd w:val="clear" w:color="auto" w:fill="FFFFFF"/>
        </w:rPr>
        <w:t>198</w:t>
      </w:r>
    </w:p>
    <w:p w14:paraId="7BEC9CD3" w14:textId="77777777" w:rsidR="004F4439" w:rsidRPr="004F4439" w:rsidRDefault="004F4439" w:rsidP="00C773F1">
      <w:pPr>
        <w:tabs>
          <w:tab w:val="left" w:pos="489"/>
        </w:tabs>
        <w:spacing w:line="276" w:lineRule="auto"/>
        <w:ind w:right="412"/>
        <w:jc w:val="both"/>
        <w:rPr>
          <w:sz w:val="24"/>
        </w:rPr>
      </w:pPr>
    </w:p>
    <w:p w14:paraId="3F494576" w14:textId="77777777" w:rsidR="009B000A" w:rsidRPr="000E457B" w:rsidRDefault="009B000A" w:rsidP="00C773F1">
      <w:pPr>
        <w:pStyle w:val="Akapitzlist"/>
        <w:shd w:val="clear" w:color="auto" w:fill="FFFFFF"/>
        <w:spacing w:after="0" w:line="240" w:lineRule="auto"/>
        <w:ind w:left="993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FA8E9D" w14:textId="77777777" w:rsidR="009B000A" w:rsidRDefault="00AC7616" w:rsidP="00030D04">
      <w:pPr>
        <w:pStyle w:val="Tekstpodstawowy"/>
        <w:tabs>
          <w:tab w:val="left" w:pos="284"/>
        </w:tabs>
        <w:spacing w:line="276" w:lineRule="auto"/>
        <w:ind w:left="0" w:right="754"/>
        <w:jc w:val="both"/>
      </w:pPr>
      <w:r>
        <w:t xml:space="preserve">Regulamin lekcji on-line </w:t>
      </w:r>
    </w:p>
    <w:p w14:paraId="3F3E1991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Każda lekcja trwa 30 minut.</w:t>
      </w:r>
    </w:p>
    <w:p w14:paraId="4C67A552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uczeń przebywa w pomieszczeniu sam, aby nie zakłócać prowadzenia lekcji. Obowiązuje strój dzienny.</w:t>
      </w:r>
    </w:p>
    <w:p w14:paraId="3F3E05DE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Uczeń jest przygotowany do lekcji tzn. na biurku ma zeszyt, książki, przybory do pisania.</w:t>
      </w:r>
    </w:p>
    <w:p w14:paraId="4973EFA3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prowadzenia zajęć obecność ucznia odnotowana jest pozdrowieniem nauczyciela w aplikacji CHAT np. Witam, Dzień dobry.</w:t>
      </w:r>
    </w:p>
    <w:p w14:paraId="7FBD1FD2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Uczeń odpowiada dopiero po wywołaniu przez nauczyciela. Jeśli chce o coś zapytać zawsze może napisać pytanie w aplikacji CHAT.</w:t>
      </w:r>
    </w:p>
    <w:p w14:paraId="157AB2CD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Aplikacja CHAT należy do dokumentacji szkolnej, dlatego zabronione jest umieszczanie obraźliwych wpisów, filmików, linków itp.</w:t>
      </w:r>
    </w:p>
    <w:p w14:paraId="1F2A3186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Lekcja nie może być rejestrowana lub nagrywana przez ucznia. Jest to niezgodne z prawem.</w:t>
      </w:r>
    </w:p>
    <w:p w14:paraId="30BAAD5C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Podczas zajęć online należy zachowywać się odpowiednio, tak aby nie zakłócać przebiegu lekcji, nie przeszkadzać innym uczniom oraz nie utrudniać 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nauczycielowi.</w:t>
      </w:r>
    </w:p>
    <w:p w14:paraId="0499676F" w14:textId="4BB95A38" w:rsidR="009B000A" w:rsidRPr="00030D04" w:rsidRDefault="009B000A" w:rsidP="00030D04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łamania tego zapisu, informację o złym zachowaniu zapisuje się w e-dzienniku i informuje rodziców.</w:t>
      </w:r>
    </w:p>
    <w:p w14:paraId="0C21CBF8" w14:textId="77777777" w:rsidR="009B000A" w:rsidRPr="00030D04" w:rsidRDefault="009B000A" w:rsidP="00030D04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uczeń nie poprawi swojego zachowania, wówczas otrzyma materiał do samodzielnej pracy zdalnej, bez możliwości udziału w zajęciach online.</w:t>
      </w:r>
    </w:p>
    <w:p w14:paraId="079A96E1" w14:textId="77777777" w:rsidR="009B000A" w:rsidRPr="009B000A" w:rsidRDefault="009B000A" w:rsidP="00030D04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Lekcja prowadzona online wymaga dyscypliny od wszystkich jej uczestników – wszyscy są odpowiedzialni za jej przebieg i atmosferę.</w:t>
      </w:r>
    </w:p>
    <w:p w14:paraId="509AE88A" w14:textId="77777777" w:rsidR="009B000A" w:rsidRDefault="009B000A" w:rsidP="00C773F1">
      <w:pPr>
        <w:pStyle w:val="Tekstpodstawowy"/>
        <w:spacing w:line="276" w:lineRule="auto"/>
        <w:ind w:left="574" w:right="754"/>
        <w:jc w:val="both"/>
      </w:pPr>
    </w:p>
    <w:p w14:paraId="61D7D5D1" w14:textId="77777777" w:rsidR="00194A86" w:rsidRPr="000E457B" w:rsidRDefault="00194A86" w:rsidP="00C773F1">
      <w:pPr>
        <w:pStyle w:val="Akapitzlist"/>
        <w:shd w:val="clear" w:color="auto" w:fill="FFFFFF"/>
        <w:spacing w:after="0" w:line="240" w:lineRule="auto"/>
        <w:ind w:left="993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E45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0328B0B" w14:textId="77777777" w:rsidR="009B000A" w:rsidRDefault="009B000A" w:rsidP="00C773F1">
      <w:pPr>
        <w:pStyle w:val="Tekstpodstawowy"/>
        <w:spacing w:line="276" w:lineRule="auto"/>
        <w:ind w:left="574" w:right="754"/>
        <w:jc w:val="both"/>
      </w:pPr>
    </w:p>
    <w:p w14:paraId="1E0CEFDA" w14:textId="78A10D4F" w:rsidR="00194A86" w:rsidRPr="008148D4" w:rsidRDefault="00194A86" w:rsidP="00030D04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D4">
        <w:rPr>
          <w:rFonts w:ascii="Times New Roman" w:hAnsi="Times New Roman" w:cs="Times New Roman"/>
          <w:sz w:val="24"/>
          <w:szCs w:val="24"/>
        </w:rPr>
        <w:t>Nauczyciele przedszkola  wykonują pracę zdalną w miejscu swojego zamieszkania. W godzinach od 8:00 do 1</w:t>
      </w:r>
      <w:r w:rsidR="00E851FD">
        <w:rPr>
          <w:rFonts w:ascii="Times New Roman" w:hAnsi="Times New Roman" w:cs="Times New Roman"/>
          <w:sz w:val="24"/>
          <w:szCs w:val="24"/>
        </w:rPr>
        <w:t>6</w:t>
      </w:r>
      <w:r w:rsidRPr="008148D4">
        <w:rPr>
          <w:rFonts w:ascii="Times New Roman" w:hAnsi="Times New Roman" w:cs="Times New Roman"/>
          <w:sz w:val="24"/>
          <w:szCs w:val="24"/>
        </w:rPr>
        <w:t>:00 są dostępni pod numerem telefonu, adresem poczty elektronicznej i innych</w:t>
      </w:r>
      <w:r w:rsidRPr="008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komunikacji elektronicznej zapewniających wymianę informacji między nauczycielem a rodzicem.</w:t>
      </w:r>
    </w:p>
    <w:p w14:paraId="715A4347" w14:textId="77777777" w:rsidR="00194A86" w:rsidRPr="008148D4" w:rsidRDefault="00194A86" w:rsidP="00030D04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Nauczyciele w ramach pracy zdalnej wykonują następujące zadania:</w:t>
      </w:r>
    </w:p>
    <w:p w14:paraId="2ED3E6C4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kontakt z rodzicami za pomocą  poczty e-mail lub innych kanałów i aplikacji – przesyłanie treści związanych z realizacją podstawy programowej wychowania przedszkolnego (propozycje zabaw, prac plastycznych, zadań do wykonania, zabaw ruchowych itp.)</w:t>
      </w:r>
    </w:p>
    <w:p w14:paraId="1248BD4E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prowadzenie dokumentacji,</w:t>
      </w:r>
    </w:p>
    <w:p w14:paraId="0B93137C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samokształcenie, doskonalenie ze szczególnym uwzględnieniem TIK,</w:t>
      </w:r>
    </w:p>
    <w:p w14:paraId="245F2DBA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aktualiz</w:t>
      </w:r>
      <w:r w:rsidR="008148D4" w:rsidRPr="008148D4">
        <w:rPr>
          <w:rFonts w:ascii="Times New Roman" w:hAnsi="Times New Roman" w:cs="Times New Roman"/>
          <w:sz w:val="24"/>
          <w:szCs w:val="24"/>
        </w:rPr>
        <w:t>owanie</w:t>
      </w:r>
      <w:r w:rsidRPr="008148D4">
        <w:rPr>
          <w:rFonts w:ascii="Times New Roman" w:hAnsi="Times New Roman" w:cs="Times New Roman"/>
          <w:sz w:val="24"/>
          <w:szCs w:val="24"/>
        </w:rPr>
        <w:t xml:space="preserve"> strony internetowej przedszkola (np. artykuły, materiały do wykorzystania przez dzieci i rodziców w domu),</w:t>
      </w:r>
    </w:p>
    <w:p w14:paraId="7269FC74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przygotowania projektów edukacyjnych, planów pracy, scenariuszy zajęć,</w:t>
      </w:r>
    </w:p>
    <w:p w14:paraId="6706DDB5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przygotowanie pomocy dydaktycznych, dekoracji i innych potrzebnych do dalszej pracy materiałów,</w:t>
      </w:r>
    </w:p>
    <w:p w14:paraId="0D74546E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udział w zwołanych online spotkaniach rady pedagogicznej,</w:t>
      </w:r>
    </w:p>
    <w:p w14:paraId="42D7B41C" w14:textId="77777777" w:rsidR="00194A86" w:rsidRPr="008148D4" w:rsidRDefault="00194A86" w:rsidP="00030D04">
      <w:pPr>
        <w:pStyle w:val="Bezodstpw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wykonanie innych zadań zleconych przez Dyrektora (np. praca w komisji rekrutacyjnej, praca w zespołach nauczycieli, itp.),</w:t>
      </w:r>
    </w:p>
    <w:p w14:paraId="68258031" w14:textId="77777777" w:rsidR="00194A86" w:rsidRPr="008148D4" w:rsidRDefault="00194A86" w:rsidP="00030D04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8D4">
        <w:rPr>
          <w:rFonts w:ascii="Times New Roman" w:hAnsi="Times New Roman" w:cs="Times New Roman"/>
          <w:sz w:val="24"/>
          <w:szCs w:val="24"/>
        </w:rPr>
        <w:t>Nauczyciele specjaliści prowadzący zajęcia rewalidacji, ustalą indywidualnie z rodzicami formę kontaktu i pracy zdalnej,</w:t>
      </w:r>
    </w:p>
    <w:p w14:paraId="5E45F039" w14:textId="77777777" w:rsidR="009B000A" w:rsidRDefault="009B000A" w:rsidP="00030D04">
      <w:pPr>
        <w:pStyle w:val="Tekstpodstawowy"/>
        <w:tabs>
          <w:tab w:val="left" w:pos="284"/>
        </w:tabs>
        <w:spacing w:line="276" w:lineRule="auto"/>
        <w:ind w:left="0" w:right="754"/>
        <w:jc w:val="both"/>
      </w:pPr>
    </w:p>
    <w:p w14:paraId="3C1DB07F" w14:textId="77777777" w:rsidR="004F4439" w:rsidRPr="00494BA5" w:rsidRDefault="004F4439" w:rsidP="00C773F1">
      <w:pPr>
        <w:pStyle w:val="Tekstpodstawowy"/>
        <w:spacing w:line="276" w:lineRule="auto"/>
        <w:ind w:left="574" w:right="754"/>
        <w:jc w:val="center"/>
      </w:pPr>
      <w:r w:rsidRPr="00494BA5">
        <w:t xml:space="preserve">§ </w:t>
      </w:r>
      <w:r>
        <w:t>4</w:t>
      </w:r>
    </w:p>
    <w:p w14:paraId="5A08C04B" w14:textId="77777777" w:rsidR="004F4439" w:rsidRPr="00494BA5" w:rsidRDefault="004F4439" w:rsidP="00C773F1">
      <w:pPr>
        <w:pStyle w:val="Tekstpodstawowy"/>
        <w:spacing w:line="276" w:lineRule="auto"/>
        <w:ind w:left="0"/>
        <w:jc w:val="both"/>
        <w:rPr>
          <w:sz w:val="22"/>
        </w:rPr>
      </w:pPr>
    </w:p>
    <w:p w14:paraId="1CC5D404" w14:textId="77777777" w:rsidR="004F4439" w:rsidRPr="00494BA5" w:rsidRDefault="004F4439" w:rsidP="00030D04">
      <w:pPr>
        <w:pStyle w:val="Tekstpodstawowy"/>
        <w:spacing w:line="276" w:lineRule="auto"/>
        <w:ind w:left="0"/>
        <w:jc w:val="both"/>
      </w:pPr>
      <w:r w:rsidRPr="00494BA5">
        <w:t>Uchwała wchodzi w życie z dniem podjęcia.</w:t>
      </w:r>
    </w:p>
    <w:p w14:paraId="6C635DF7" w14:textId="77777777" w:rsidR="004F4439" w:rsidRPr="00494BA5" w:rsidRDefault="004F4439" w:rsidP="00C773F1">
      <w:pPr>
        <w:pStyle w:val="Tekstpodstawowy"/>
        <w:spacing w:line="276" w:lineRule="auto"/>
        <w:ind w:left="0"/>
        <w:jc w:val="both"/>
        <w:rPr>
          <w:sz w:val="22"/>
        </w:rPr>
      </w:pPr>
    </w:p>
    <w:p w14:paraId="3B18B5A1" w14:textId="77777777" w:rsidR="004F4439" w:rsidRPr="00494BA5" w:rsidRDefault="004F4439" w:rsidP="00C773F1">
      <w:pPr>
        <w:pStyle w:val="Tekstpodstawowy"/>
        <w:spacing w:before="1" w:line="276" w:lineRule="auto"/>
        <w:ind w:left="574" w:right="754"/>
        <w:jc w:val="center"/>
      </w:pPr>
      <w:r w:rsidRPr="00494BA5">
        <w:t xml:space="preserve">§ </w:t>
      </w:r>
      <w:r>
        <w:t>5</w:t>
      </w:r>
    </w:p>
    <w:p w14:paraId="3DFCC6B8" w14:textId="77777777" w:rsidR="004F4439" w:rsidRPr="00494BA5" w:rsidRDefault="004F4439" w:rsidP="00C773F1">
      <w:pPr>
        <w:pStyle w:val="Tekstpodstawowy"/>
        <w:spacing w:before="11" w:line="276" w:lineRule="auto"/>
        <w:ind w:left="0"/>
        <w:jc w:val="both"/>
        <w:rPr>
          <w:sz w:val="21"/>
        </w:rPr>
      </w:pPr>
    </w:p>
    <w:p w14:paraId="25604388" w14:textId="77777777" w:rsidR="004F4439" w:rsidRPr="00494BA5" w:rsidRDefault="004F4439" w:rsidP="00030D04">
      <w:pPr>
        <w:pStyle w:val="Tekstpodstawowy"/>
        <w:spacing w:line="276" w:lineRule="auto"/>
        <w:ind w:left="0" w:right="412"/>
        <w:jc w:val="both"/>
      </w:pPr>
      <w:r w:rsidRPr="00494BA5">
        <w:t>Realizację uchwały powierza się Dyrektorowi Publicznego Zespołu Szkolno – Przedszkolnego im. Brygady Partyzanckiej „Grunwald” w</w:t>
      </w:r>
      <w:r w:rsidRPr="00494BA5">
        <w:rPr>
          <w:spacing w:val="-8"/>
        </w:rPr>
        <w:t xml:space="preserve"> </w:t>
      </w:r>
      <w:r w:rsidRPr="00494BA5">
        <w:t>Olszance.</w:t>
      </w:r>
    </w:p>
    <w:p w14:paraId="4A022310" w14:textId="77777777" w:rsidR="004F4439" w:rsidRPr="00494BA5" w:rsidRDefault="004F4439" w:rsidP="00C773F1">
      <w:pPr>
        <w:spacing w:line="276" w:lineRule="auto"/>
        <w:jc w:val="both"/>
      </w:pPr>
    </w:p>
    <w:p w14:paraId="4F07EA5D" w14:textId="0255CC17" w:rsidR="004F4439" w:rsidRDefault="004F4439" w:rsidP="00C773F1">
      <w:pPr>
        <w:pStyle w:val="Tekstpodstawowy"/>
        <w:tabs>
          <w:tab w:val="left" w:pos="5351"/>
        </w:tabs>
        <w:spacing w:line="276" w:lineRule="auto"/>
        <w:ind w:left="0" w:right="306"/>
        <w:jc w:val="both"/>
      </w:pPr>
      <w:r w:rsidRPr="00494BA5">
        <w:t>Olszanka,</w:t>
      </w:r>
      <w:r w:rsidRPr="00494BA5">
        <w:rPr>
          <w:spacing w:val="-2"/>
        </w:rPr>
        <w:t xml:space="preserve"> </w:t>
      </w:r>
      <w:r>
        <w:t>25</w:t>
      </w:r>
      <w:r w:rsidR="00A83295">
        <w:t>.03.</w:t>
      </w:r>
      <w:r w:rsidR="00B4717B">
        <w:t xml:space="preserve"> </w:t>
      </w:r>
      <w:r>
        <w:t>2020 r.</w:t>
      </w:r>
      <w:r w:rsidRPr="00494BA5">
        <w:t>.                                         Przewodniczący Rady</w:t>
      </w:r>
      <w:r w:rsidRPr="00494BA5">
        <w:rPr>
          <w:spacing w:val="-12"/>
        </w:rPr>
        <w:t xml:space="preserve"> Pe</w:t>
      </w:r>
      <w:r w:rsidRPr="00494BA5">
        <w:t>dagogicznej</w:t>
      </w:r>
    </w:p>
    <w:p w14:paraId="52A92DAB" w14:textId="56A57808" w:rsidR="00B4717B" w:rsidRPr="00C773F1" w:rsidRDefault="00B4717B" w:rsidP="00B4717B">
      <w:pPr>
        <w:pStyle w:val="Tekstpodstawowy"/>
        <w:tabs>
          <w:tab w:val="left" w:pos="5351"/>
        </w:tabs>
        <w:spacing w:line="276" w:lineRule="auto"/>
        <w:ind w:left="0" w:right="306" w:firstLine="5670"/>
        <w:jc w:val="both"/>
      </w:pPr>
      <w:r>
        <w:t>Dyrektor PZSP w Olszance</w:t>
      </w:r>
    </w:p>
    <w:sectPr w:rsidR="00B4717B" w:rsidRPr="00C773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38071" w14:textId="77777777" w:rsidR="008D497C" w:rsidRDefault="008D497C" w:rsidP="004F4439">
      <w:pPr>
        <w:spacing w:after="0" w:line="240" w:lineRule="auto"/>
      </w:pPr>
      <w:r>
        <w:separator/>
      </w:r>
    </w:p>
  </w:endnote>
  <w:endnote w:type="continuationSeparator" w:id="0">
    <w:p w14:paraId="7FB8A300" w14:textId="77777777" w:rsidR="008D497C" w:rsidRDefault="008D497C" w:rsidP="004F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616069"/>
      <w:docPartObj>
        <w:docPartGallery w:val="Page Numbers (Bottom of Page)"/>
        <w:docPartUnique/>
      </w:docPartObj>
    </w:sdtPr>
    <w:sdtEndPr/>
    <w:sdtContent>
      <w:p w14:paraId="3A79738E" w14:textId="77777777" w:rsidR="00793E89" w:rsidRDefault="00793E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2D099" w14:textId="77777777" w:rsidR="00793E89" w:rsidRDefault="00793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83C6" w14:textId="77777777" w:rsidR="008D497C" w:rsidRDefault="008D497C" w:rsidP="004F4439">
      <w:pPr>
        <w:spacing w:after="0" w:line="240" w:lineRule="auto"/>
      </w:pPr>
      <w:r>
        <w:separator/>
      </w:r>
    </w:p>
  </w:footnote>
  <w:footnote w:type="continuationSeparator" w:id="0">
    <w:p w14:paraId="3B5390BF" w14:textId="77777777" w:rsidR="008D497C" w:rsidRDefault="008D497C" w:rsidP="004F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7236" w14:textId="180D552F" w:rsidR="00A83295" w:rsidRDefault="00A83295">
    <w:pPr>
      <w:pStyle w:val="Nagwek"/>
    </w:pPr>
  </w:p>
  <w:p w14:paraId="25C64700" w14:textId="77777777" w:rsidR="00A83295" w:rsidRPr="00A83295" w:rsidRDefault="00A83295" w:rsidP="00A83295">
    <w:pPr>
      <w:jc w:val="center"/>
      <w:rPr>
        <w:i/>
        <w:iCs/>
      </w:rPr>
    </w:pPr>
    <w:r w:rsidRPr="00A83295">
      <w:rPr>
        <w:i/>
        <w:iCs/>
      </w:rPr>
      <w:t>Publiczny Zespół Szkolno – Przedszkolny im. Brygady Partyzanckiej „Grunwald” w Olszance</w:t>
    </w:r>
  </w:p>
  <w:p w14:paraId="6E8758AF" w14:textId="77777777" w:rsidR="00A83295" w:rsidRDefault="00A83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65A87"/>
    <w:multiLevelType w:val="hybridMultilevel"/>
    <w:tmpl w:val="FEFE187A"/>
    <w:lvl w:ilvl="0" w:tplc="17C2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B26"/>
    <w:multiLevelType w:val="hybridMultilevel"/>
    <w:tmpl w:val="471EA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21F3"/>
    <w:multiLevelType w:val="hybridMultilevel"/>
    <w:tmpl w:val="54EA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5D27"/>
    <w:multiLevelType w:val="hybridMultilevel"/>
    <w:tmpl w:val="EDBA8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2533B"/>
    <w:multiLevelType w:val="hybridMultilevel"/>
    <w:tmpl w:val="80FE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3EE8"/>
    <w:multiLevelType w:val="hybridMultilevel"/>
    <w:tmpl w:val="FC760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B6B86"/>
    <w:multiLevelType w:val="hybridMultilevel"/>
    <w:tmpl w:val="A8DE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10CC"/>
    <w:multiLevelType w:val="hybridMultilevel"/>
    <w:tmpl w:val="04FC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5505E4"/>
    <w:multiLevelType w:val="hybridMultilevel"/>
    <w:tmpl w:val="5328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366FC"/>
    <w:multiLevelType w:val="hybridMultilevel"/>
    <w:tmpl w:val="8B7C8A2E"/>
    <w:lvl w:ilvl="0" w:tplc="8FFE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76FF5"/>
    <w:multiLevelType w:val="hybridMultilevel"/>
    <w:tmpl w:val="CF7EBE2E"/>
    <w:lvl w:ilvl="0" w:tplc="4148C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7698B"/>
    <w:multiLevelType w:val="hybridMultilevel"/>
    <w:tmpl w:val="6C125370"/>
    <w:lvl w:ilvl="0" w:tplc="D89C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77ACD"/>
    <w:multiLevelType w:val="hybridMultilevel"/>
    <w:tmpl w:val="AE8A8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B00803"/>
    <w:multiLevelType w:val="hybridMultilevel"/>
    <w:tmpl w:val="2F52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7EEF"/>
    <w:multiLevelType w:val="hybridMultilevel"/>
    <w:tmpl w:val="326010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03E1C"/>
    <w:multiLevelType w:val="hybridMultilevel"/>
    <w:tmpl w:val="A398923A"/>
    <w:lvl w:ilvl="0" w:tplc="016E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6A00"/>
    <w:multiLevelType w:val="hybridMultilevel"/>
    <w:tmpl w:val="7AB29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674E"/>
    <w:multiLevelType w:val="hybridMultilevel"/>
    <w:tmpl w:val="D04C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A7EC7"/>
    <w:multiLevelType w:val="hybridMultilevel"/>
    <w:tmpl w:val="5614AC60"/>
    <w:lvl w:ilvl="0" w:tplc="507C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45EF"/>
    <w:multiLevelType w:val="hybridMultilevel"/>
    <w:tmpl w:val="5962660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7C92361"/>
    <w:multiLevelType w:val="hybridMultilevel"/>
    <w:tmpl w:val="811CABBE"/>
    <w:lvl w:ilvl="0" w:tplc="729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97F11"/>
    <w:multiLevelType w:val="hybridMultilevel"/>
    <w:tmpl w:val="289AE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F6CAF"/>
    <w:multiLevelType w:val="hybridMultilevel"/>
    <w:tmpl w:val="6A72FD2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5876F81"/>
    <w:multiLevelType w:val="hybridMultilevel"/>
    <w:tmpl w:val="C3B80C5A"/>
    <w:lvl w:ilvl="0" w:tplc="7F62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5051"/>
    <w:multiLevelType w:val="hybridMultilevel"/>
    <w:tmpl w:val="0E8C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6672"/>
    <w:multiLevelType w:val="hybridMultilevel"/>
    <w:tmpl w:val="D6BC7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51B25"/>
    <w:multiLevelType w:val="hybridMultilevel"/>
    <w:tmpl w:val="3B0A4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DA6110"/>
    <w:multiLevelType w:val="hybridMultilevel"/>
    <w:tmpl w:val="83001792"/>
    <w:lvl w:ilvl="0" w:tplc="51B4F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2222"/>
    <w:multiLevelType w:val="hybridMultilevel"/>
    <w:tmpl w:val="56CE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33C46"/>
    <w:multiLevelType w:val="hybridMultilevel"/>
    <w:tmpl w:val="F5CAD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042DA"/>
    <w:multiLevelType w:val="hybridMultilevel"/>
    <w:tmpl w:val="F8381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5A2501"/>
    <w:multiLevelType w:val="hybridMultilevel"/>
    <w:tmpl w:val="7244041A"/>
    <w:lvl w:ilvl="0" w:tplc="B9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95B98"/>
    <w:multiLevelType w:val="hybridMultilevel"/>
    <w:tmpl w:val="36F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54EBD"/>
    <w:multiLevelType w:val="hybridMultilevel"/>
    <w:tmpl w:val="D9B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2"/>
  </w:num>
  <w:num w:numId="5">
    <w:abstractNumId w:val="23"/>
  </w:num>
  <w:num w:numId="6">
    <w:abstractNumId w:val="32"/>
  </w:num>
  <w:num w:numId="7">
    <w:abstractNumId w:val="20"/>
  </w:num>
  <w:num w:numId="8">
    <w:abstractNumId w:val="16"/>
  </w:num>
  <w:num w:numId="9">
    <w:abstractNumId w:val="17"/>
  </w:num>
  <w:num w:numId="10">
    <w:abstractNumId w:val="21"/>
  </w:num>
  <w:num w:numId="11">
    <w:abstractNumId w:val="19"/>
  </w:num>
  <w:num w:numId="12">
    <w:abstractNumId w:val="13"/>
  </w:num>
  <w:num w:numId="13">
    <w:abstractNumId w:val="5"/>
  </w:num>
  <w:num w:numId="14">
    <w:abstractNumId w:val="26"/>
  </w:num>
  <w:num w:numId="15">
    <w:abstractNumId w:val="27"/>
  </w:num>
  <w:num w:numId="16">
    <w:abstractNumId w:val="12"/>
  </w:num>
  <w:num w:numId="17">
    <w:abstractNumId w:val="10"/>
  </w:num>
  <w:num w:numId="18">
    <w:abstractNumId w:val="4"/>
  </w:num>
  <w:num w:numId="19">
    <w:abstractNumId w:val="30"/>
  </w:num>
  <w:num w:numId="20">
    <w:abstractNumId w:val="6"/>
  </w:num>
  <w:num w:numId="21">
    <w:abstractNumId w:val="8"/>
  </w:num>
  <w:num w:numId="22">
    <w:abstractNumId w:val="28"/>
  </w:num>
  <w:num w:numId="23">
    <w:abstractNumId w:val="24"/>
  </w:num>
  <w:num w:numId="24">
    <w:abstractNumId w:val="31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8"/>
  </w:num>
  <w:num w:numId="30">
    <w:abstractNumId w:val="0"/>
  </w:num>
  <w:num w:numId="31">
    <w:abstractNumId w:val="22"/>
  </w:num>
  <w:num w:numId="32">
    <w:abstractNumId w:val="33"/>
  </w:num>
  <w:num w:numId="33">
    <w:abstractNumId w:val="11"/>
  </w:num>
  <w:num w:numId="34">
    <w:abstractNumId w:val="14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2"/>
    <w:rsid w:val="000240F1"/>
    <w:rsid w:val="000255B6"/>
    <w:rsid w:val="00030D04"/>
    <w:rsid w:val="000A4996"/>
    <w:rsid w:val="000E457B"/>
    <w:rsid w:val="0010115E"/>
    <w:rsid w:val="00143B7E"/>
    <w:rsid w:val="00143DCF"/>
    <w:rsid w:val="00194A86"/>
    <w:rsid w:val="00273493"/>
    <w:rsid w:val="00290B03"/>
    <w:rsid w:val="00384B14"/>
    <w:rsid w:val="003A4F17"/>
    <w:rsid w:val="00475F8E"/>
    <w:rsid w:val="004B6C88"/>
    <w:rsid w:val="004F4439"/>
    <w:rsid w:val="005C76A6"/>
    <w:rsid w:val="006E1B69"/>
    <w:rsid w:val="00715B16"/>
    <w:rsid w:val="00764B7D"/>
    <w:rsid w:val="00793E89"/>
    <w:rsid w:val="008148D4"/>
    <w:rsid w:val="008D497C"/>
    <w:rsid w:val="009B000A"/>
    <w:rsid w:val="00A83295"/>
    <w:rsid w:val="00A93EF1"/>
    <w:rsid w:val="00AC7616"/>
    <w:rsid w:val="00B4717B"/>
    <w:rsid w:val="00BC4B53"/>
    <w:rsid w:val="00C5638E"/>
    <w:rsid w:val="00C773F1"/>
    <w:rsid w:val="00CE2FD4"/>
    <w:rsid w:val="00D06188"/>
    <w:rsid w:val="00D53DD6"/>
    <w:rsid w:val="00D80A44"/>
    <w:rsid w:val="00D97215"/>
    <w:rsid w:val="00E314D9"/>
    <w:rsid w:val="00E851FD"/>
    <w:rsid w:val="00E9745C"/>
    <w:rsid w:val="00F00A0D"/>
    <w:rsid w:val="00F06422"/>
    <w:rsid w:val="00F2249B"/>
    <w:rsid w:val="00F810A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A7544"/>
  <w15:chartTrackingRefBased/>
  <w15:docId w15:val="{3711942E-17AE-4327-B4F8-2C6BD835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75F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F4439"/>
    <w:pPr>
      <w:widowControl w:val="0"/>
      <w:autoSpaceDE w:val="0"/>
      <w:autoSpaceDN w:val="0"/>
      <w:spacing w:after="0" w:line="240" w:lineRule="auto"/>
      <w:ind w:left="236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443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439"/>
  </w:style>
  <w:style w:type="paragraph" w:styleId="Stopka">
    <w:name w:val="footer"/>
    <w:basedOn w:val="Normalny"/>
    <w:link w:val="StopkaZnak"/>
    <w:uiPriority w:val="99"/>
    <w:unhideWhenUsed/>
    <w:rsid w:val="004F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439"/>
  </w:style>
  <w:style w:type="paragraph" w:customStyle="1" w:styleId="Akapitzlist1">
    <w:name w:val="Akapit z listą1"/>
    <w:basedOn w:val="Normalny"/>
    <w:rsid w:val="00194A8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8148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3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601">
          <w:marLeft w:val="0"/>
          <w:marRight w:val="0"/>
          <w:marTop w:val="0"/>
          <w:marBottom w:val="0"/>
          <w:divBdr>
            <w:top w:val="none" w:sz="0" w:space="0" w:color="8DA4B9"/>
            <w:left w:val="none" w:sz="0" w:space="0" w:color="8DA4B9"/>
            <w:bottom w:val="none" w:sz="0" w:space="0" w:color="8DA4B9"/>
            <w:right w:val="none" w:sz="0" w:space="0" w:color="8DA4B9"/>
          </w:divBdr>
          <w:divsChild>
            <w:div w:id="1025714834">
              <w:marLeft w:val="0"/>
              <w:marRight w:val="0"/>
              <w:marTop w:val="0"/>
              <w:marBottom w:val="0"/>
              <w:divBdr>
                <w:top w:val="single" w:sz="6" w:space="4" w:color="8DA4B9"/>
                <w:left w:val="single" w:sz="6" w:space="4" w:color="8DA4B9"/>
                <w:bottom w:val="single" w:sz="6" w:space="4" w:color="8DA4B9"/>
                <w:right w:val="single" w:sz="6" w:space="4" w:color="8DA4B9"/>
              </w:divBdr>
              <w:divsChild>
                <w:div w:id="773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DA4B9"/>
                            <w:left w:val="none" w:sz="0" w:space="0" w:color="8DA4B9"/>
                            <w:bottom w:val="none" w:sz="0" w:space="0" w:color="8DA4B9"/>
                            <w:right w:val="none" w:sz="0" w:space="0" w:color="8DA4B9"/>
                          </w:divBdr>
                          <w:divsChild>
                            <w:div w:id="2038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A4B9"/>
                                <w:left w:val="single" w:sz="6" w:space="0" w:color="8DA4B9"/>
                                <w:bottom w:val="single" w:sz="6" w:space="0" w:color="8DA4B9"/>
                                <w:right w:val="single" w:sz="6" w:space="0" w:color="8DA4B9"/>
                              </w:divBdr>
                              <w:divsChild>
                                <w:div w:id="10890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none" w:sz="0" w:space="2" w:color="auto"/>
            <w:right w:val="none" w:sz="0" w:space="0" w:color="auto"/>
          </w:divBdr>
          <w:divsChild>
            <w:div w:id="2138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DA4B9"/>
                        <w:left w:val="none" w:sz="0" w:space="0" w:color="8DA4B9"/>
                        <w:bottom w:val="none" w:sz="0" w:space="0" w:color="8DA4B9"/>
                        <w:right w:val="none" w:sz="0" w:space="0" w:color="8DA4B9"/>
                      </w:divBdr>
                      <w:divsChild>
                        <w:div w:id="8269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DA4B9"/>
                            <w:left w:val="single" w:sz="6" w:space="0" w:color="8DA4B9"/>
                            <w:bottom w:val="single" w:sz="6" w:space="0" w:color="8DA4B9"/>
                            <w:right w:val="single" w:sz="6" w:space="0" w:color="8DA4B9"/>
                          </w:divBdr>
                          <w:divsChild>
                            <w:div w:id="1540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6A44-FD53-4E03-B8B0-D16E1A1C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5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Bożena Lorent</cp:lastModifiedBy>
  <cp:revision>17</cp:revision>
  <cp:lastPrinted>2020-11-10T08:22:00Z</cp:lastPrinted>
  <dcterms:created xsi:type="dcterms:W3CDTF">2020-03-30T06:50:00Z</dcterms:created>
  <dcterms:modified xsi:type="dcterms:W3CDTF">2020-11-23T17:19:00Z</dcterms:modified>
</cp:coreProperties>
</file>