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3544" w14:textId="77777777" w:rsidR="007446E4" w:rsidRDefault="007446E4" w:rsidP="0013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B3A28" w14:textId="77777777" w:rsidR="007446E4" w:rsidRDefault="007446E4" w:rsidP="00744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73032C" w14:textId="77777777" w:rsidR="007446E4" w:rsidRDefault="007446E4" w:rsidP="00744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D8587" w14:textId="77777777" w:rsidR="007446E4" w:rsidRPr="007446E4" w:rsidRDefault="007446E4" w:rsidP="00744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rozkład dnia na  rok szkolny 2020/2021</w:t>
      </w:r>
    </w:p>
    <w:p w14:paraId="35085E04" w14:textId="77777777" w:rsidR="007446E4" w:rsidRPr="007446E4" w:rsidRDefault="007446E4" w:rsidP="00744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0B8E5B" w14:textId="77777777" w:rsidR="007446E4" w:rsidRPr="007446E4" w:rsidRDefault="007446E4" w:rsidP="00744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 Przedszkole 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Olszance</w:t>
      </w:r>
    </w:p>
    <w:p w14:paraId="5F60F6CC" w14:textId="77777777" w:rsidR="007437E5" w:rsidRDefault="007437E5" w:rsidP="007437E5">
      <w:pPr>
        <w:pStyle w:val="Standard"/>
        <w:spacing w:before="100" w:after="100" w:line="240" w:lineRule="auto"/>
        <w:jc w:val="center"/>
      </w:pPr>
    </w:p>
    <w:p w14:paraId="25E8E3BA" w14:textId="77777777" w:rsidR="007437E5" w:rsidRDefault="007437E5" w:rsidP="007437E5">
      <w:pPr>
        <w:pStyle w:val="Standard"/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6.45 – 8.00    </w:t>
      </w:r>
      <w:r w:rsidR="00D97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w kącikach tematycznych. </w:t>
      </w:r>
      <w:r w:rsidR="00090AAA" w:rsidRPr="00090AAA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Praca indywidualna.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Religia.</w:t>
      </w:r>
    </w:p>
    <w:p w14:paraId="72751475" w14:textId="77777777" w:rsidR="007437E5" w:rsidRDefault="007437E5" w:rsidP="007437E5">
      <w:pPr>
        <w:pStyle w:val="Standard"/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8.00 – 8.30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 poranne, </w:t>
      </w:r>
      <w:r w:rsidR="00D97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angielski</w:t>
      </w:r>
      <w:r w:rsidR="00D970B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9ECE0F" w14:textId="77777777" w:rsidR="007437E5" w:rsidRDefault="007437E5" w:rsidP="007437E5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8.30-  9.20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Śniadanie. Zabiegi higieniczne.</w:t>
      </w:r>
    </w:p>
    <w:p w14:paraId="3753CB2C" w14:textId="77777777" w:rsidR="007437E5" w:rsidRDefault="007437E5" w:rsidP="007437E5">
      <w:pPr>
        <w:pStyle w:val="Standard"/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9.20 – 10.20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="002A50B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</w:p>
    <w:p w14:paraId="24A639E4" w14:textId="77777777" w:rsidR="007437E5" w:rsidRDefault="007437E5" w:rsidP="007437E5">
      <w:pPr>
        <w:pStyle w:val="Standard"/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10:20– 11:20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Pobyt na świeżym powietrzu.</w:t>
      </w:r>
    </w:p>
    <w:p w14:paraId="1807B0AE" w14:textId="77777777" w:rsidR="007437E5" w:rsidRDefault="007437E5" w:rsidP="007437E5">
      <w:pPr>
        <w:pStyle w:val="Standard"/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11.20-12.40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Przygotowanie do obiadu. Obiad.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  higieniczn</w:t>
      </w:r>
      <w:r w:rsidR="00D970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porządkow</w:t>
      </w:r>
      <w:r w:rsidR="00D970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obiadu.</w:t>
      </w:r>
    </w:p>
    <w:p w14:paraId="7A11B64F" w14:textId="77777777" w:rsidR="007437E5" w:rsidRDefault="007437E5" w:rsidP="007437E5">
      <w:pPr>
        <w:pStyle w:val="Standard"/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12.40 – 13.00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Odpoczynek po obiedzie.</w:t>
      </w:r>
    </w:p>
    <w:p w14:paraId="148BF042" w14:textId="77777777" w:rsidR="007437E5" w:rsidRDefault="007437E5" w:rsidP="007437E5">
      <w:pPr>
        <w:pStyle w:val="Standard"/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13.00 – 15.15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zainteresowań dzieci. </w:t>
      </w:r>
      <w:r w:rsidR="00090AAA" w:rsidRPr="00090AAA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Praca indywidualna. </w:t>
      </w:r>
      <w:r w:rsidR="00D97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programów profilaktycznych, projektów.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  <w:r w:rsidR="002A50BD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logopedyczne.</w:t>
      </w:r>
    </w:p>
    <w:p w14:paraId="578CDBAF" w14:textId="77777777" w:rsidR="007437E5" w:rsidRDefault="007437E5" w:rsidP="007437E5">
      <w:pPr>
        <w:pStyle w:val="Standard"/>
        <w:spacing w:before="100" w:after="10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49BE5" w14:textId="77777777" w:rsidR="00243D97" w:rsidRDefault="006740CF">
      <w:r>
        <w:t xml:space="preserve"> </w:t>
      </w:r>
    </w:p>
    <w:sectPr w:rsidR="00243D97" w:rsidSect="007212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077B" w14:textId="77777777" w:rsidR="00885C45" w:rsidRDefault="00885C45" w:rsidP="00E95284">
      <w:pPr>
        <w:spacing w:after="0" w:line="240" w:lineRule="auto"/>
      </w:pPr>
      <w:r>
        <w:separator/>
      </w:r>
    </w:p>
  </w:endnote>
  <w:endnote w:type="continuationSeparator" w:id="0">
    <w:p w14:paraId="7467AFAE" w14:textId="77777777" w:rsidR="00885C45" w:rsidRDefault="00885C45" w:rsidP="00E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5340D" w14:textId="77777777" w:rsidR="00885C45" w:rsidRDefault="00885C45" w:rsidP="00E95284">
      <w:pPr>
        <w:spacing w:after="0" w:line="240" w:lineRule="auto"/>
      </w:pPr>
      <w:r>
        <w:separator/>
      </w:r>
    </w:p>
  </w:footnote>
  <w:footnote w:type="continuationSeparator" w:id="0">
    <w:p w14:paraId="79B017AE" w14:textId="77777777" w:rsidR="00885C45" w:rsidRDefault="00885C45" w:rsidP="00E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C8B9" w14:textId="610B048D" w:rsidR="00E95284" w:rsidRPr="0013727A" w:rsidRDefault="0013727A" w:rsidP="00E95284">
    <w:pPr>
      <w:pStyle w:val="Nagwek"/>
      <w:jc w:val="right"/>
      <w:rPr>
        <w:rFonts w:ascii="Times New Roman" w:hAnsi="Times New Roman" w:cs="Times New Roman"/>
        <w:color w:val="4F81BD"/>
        <w:sz w:val="24"/>
        <w:szCs w:val="24"/>
      </w:rPr>
    </w:pPr>
    <w:bookmarkStart w:id="0" w:name="_Hlk57190300"/>
    <w:r>
      <w:rPr>
        <w:color w:val="4F81BD"/>
      </w:rPr>
      <w:t>Załącznik Nr 1 do Zarządzenia Nr 34/2020 Dyrektora PZSP w Olszance</w:t>
    </w:r>
  </w:p>
  <w:bookmarkEnd w:id="0"/>
  <w:p w14:paraId="1A605114" w14:textId="77777777" w:rsidR="00E95284" w:rsidRDefault="00E952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7E5"/>
    <w:rsid w:val="00090AAA"/>
    <w:rsid w:val="0013727A"/>
    <w:rsid w:val="001F23A1"/>
    <w:rsid w:val="001F2CBD"/>
    <w:rsid w:val="00243D97"/>
    <w:rsid w:val="002A50BD"/>
    <w:rsid w:val="004914D1"/>
    <w:rsid w:val="006740CF"/>
    <w:rsid w:val="00721298"/>
    <w:rsid w:val="007437E5"/>
    <w:rsid w:val="007446E4"/>
    <w:rsid w:val="007E504E"/>
    <w:rsid w:val="00885C45"/>
    <w:rsid w:val="009E178C"/>
    <w:rsid w:val="00D970B3"/>
    <w:rsid w:val="00E95284"/>
    <w:rsid w:val="00F0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FE30"/>
  <w15:docId w15:val="{00CEE8B4-4503-4A1A-AA93-477EAE2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37E5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E9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284"/>
  </w:style>
  <w:style w:type="paragraph" w:styleId="Stopka">
    <w:name w:val="footer"/>
    <w:basedOn w:val="Normalny"/>
    <w:link w:val="StopkaZnak"/>
    <w:uiPriority w:val="99"/>
    <w:unhideWhenUsed/>
    <w:rsid w:val="00E9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Świder</dc:creator>
  <cp:lastModifiedBy>Bożena Lorent</cp:lastModifiedBy>
  <cp:revision>4</cp:revision>
  <cp:lastPrinted>2020-09-28T12:35:00Z</cp:lastPrinted>
  <dcterms:created xsi:type="dcterms:W3CDTF">2020-11-24T11:34:00Z</dcterms:created>
  <dcterms:modified xsi:type="dcterms:W3CDTF">2020-11-25T08:52:00Z</dcterms:modified>
</cp:coreProperties>
</file>